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FB5" w:rsidRDefault="006E5FB5" w:rsidP="006E5F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6E5FB5" w:rsidRPr="00FD4259" w:rsidRDefault="006E5FB5" w:rsidP="006E5FB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5FB5" w:rsidRPr="001D2FC3" w:rsidRDefault="006E5FB5" w:rsidP="006E5FB5">
      <w:pPr>
        <w:rPr>
          <w:rFonts w:ascii="Times New Roman" w:hAnsi="Times New Roman" w:cs="Times New Roman"/>
          <w:sz w:val="28"/>
          <w:szCs w:val="28"/>
        </w:rPr>
      </w:pPr>
      <w:r w:rsidRPr="001D2FC3">
        <w:rPr>
          <w:rFonts w:ascii="Times New Roman" w:hAnsi="Times New Roman" w:cs="Times New Roman"/>
          <w:i/>
          <w:sz w:val="28"/>
          <w:szCs w:val="28"/>
        </w:rPr>
        <w:t xml:space="preserve">Преподаватель – </w:t>
      </w:r>
      <w:r w:rsidRPr="001D2FC3">
        <w:rPr>
          <w:rFonts w:ascii="Times New Roman" w:hAnsi="Times New Roman" w:cs="Times New Roman"/>
          <w:sz w:val="28"/>
          <w:szCs w:val="28"/>
        </w:rPr>
        <w:t>Меньшикова Е.</w:t>
      </w:r>
      <w:proofErr w:type="gramStart"/>
      <w:r w:rsidRPr="001D2FC3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6E5FB5" w:rsidRPr="001D2FC3" w:rsidRDefault="006E5FB5" w:rsidP="006E5FB5">
      <w:pPr>
        <w:rPr>
          <w:rFonts w:ascii="Times New Roman" w:hAnsi="Times New Roman" w:cs="Times New Roman"/>
          <w:i/>
          <w:sz w:val="28"/>
          <w:szCs w:val="28"/>
        </w:rPr>
      </w:pPr>
      <w:r w:rsidRPr="001D2FC3">
        <w:rPr>
          <w:rFonts w:ascii="Times New Roman" w:hAnsi="Times New Roman" w:cs="Times New Roman"/>
          <w:i/>
          <w:sz w:val="28"/>
          <w:szCs w:val="28"/>
        </w:rPr>
        <w:t>Дисциплина (модуль) -  Финансовый учет</w:t>
      </w:r>
    </w:p>
    <w:p w:rsidR="006E5FB5" w:rsidRPr="001D2FC3" w:rsidRDefault="006E5FB5" w:rsidP="006E5FB5">
      <w:pPr>
        <w:rPr>
          <w:rFonts w:ascii="Times New Roman" w:hAnsi="Times New Roman" w:cs="Times New Roman"/>
          <w:i/>
          <w:sz w:val="28"/>
          <w:szCs w:val="28"/>
        </w:rPr>
      </w:pPr>
      <w:r w:rsidRPr="001D2FC3">
        <w:rPr>
          <w:rFonts w:ascii="Times New Roman" w:hAnsi="Times New Roman" w:cs="Times New Roman"/>
          <w:i/>
          <w:sz w:val="28"/>
          <w:szCs w:val="28"/>
        </w:rPr>
        <w:t xml:space="preserve">Группа – Д-18 </w:t>
      </w:r>
      <w:proofErr w:type="spellStart"/>
      <w:r w:rsidRPr="001D2FC3">
        <w:rPr>
          <w:rFonts w:ascii="Times New Roman" w:hAnsi="Times New Roman" w:cs="Times New Roman"/>
          <w:i/>
          <w:sz w:val="28"/>
          <w:szCs w:val="28"/>
        </w:rPr>
        <w:t>УиА</w:t>
      </w:r>
      <w:proofErr w:type="spellEnd"/>
    </w:p>
    <w:p w:rsidR="006E5FB5" w:rsidRPr="001D2FC3" w:rsidRDefault="006E5FB5" w:rsidP="006E5FB5">
      <w:pPr>
        <w:rPr>
          <w:rFonts w:ascii="Times New Roman" w:hAnsi="Times New Roman" w:cs="Times New Roman"/>
          <w:i/>
          <w:sz w:val="28"/>
          <w:szCs w:val="28"/>
        </w:rPr>
      </w:pPr>
      <w:r w:rsidRPr="001D2FC3">
        <w:rPr>
          <w:rFonts w:ascii="Times New Roman" w:hAnsi="Times New Roman" w:cs="Times New Roman"/>
          <w:i/>
          <w:sz w:val="28"/>
          <w:szCs w:val="28"/>
        </w:rPr>
        <w:t>Дата проведения -</w:t>
      </w:r>
      <w:r>
        <w:rPr>
          <w:rFonts w:ascii="Times New Roman" w:hAnsi="Times New Roman" w:cs="Times New Roman"/>
          <w:i/>
          <w:sz w:val="28"/>
          <w:szCs w:val="28"/>
        </w:rPr>
        <w:t>09</w:t>
      </w:r>
      <w:r w:rsidRPr="001D2FC3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>0</w:t>
      </w:r>
      <w:r w:rsidRPr="001D2FC3">
        <w:rPr>
          <w:rFonts w:ascii="Times New Roman" w:hAnsi="Times New Roman" w:cs="Times New Roman"/>
          <w:i/>
          <w:sz w:val="28"/>
          <w:szCs w:val="28"/>
        </w:rPr>
        <w:t>1.2</w:t>
      </w:r>
      <w:r>
        <w:rPr>
          <w:rFonts w:ascii="Times New Roman" w:hAnsi="Times New Roman" w:cs="Times New Roman"/>
          <w:i/>
          <w:sz w:val="28"/>
          <w:szCs w:val="28"/>
        </w:rPr>
        <w:t>1</w:t>
      </w:r>
    </w:p>
    <w:p w:rsidR="006E5FB5" w:rsidRPr="00633B2B" w:rsidRDefault="006E5FB5" w:rsidP="006E5FB5">
      <w:pPr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2FC3">
        <w:rPr>
          <w:rFonts w:ascii="Times New Roman" w:hAnsi="Times New Roman" w:cs="Times New Roman"/>
          <w:i/>
          <w:sz w:val="28"/>
          <w:szCs w:val="28"/>
        </w:rPr>
        <w:t>Тема занятия</w:t>
      </w:r>
      <w:r w:rsidRPr="001D2FC3">
        <w:rPr>
          <w:rFonts w:ascii="Times New Roman" w:hAnsi="Times New Roman" w:cs="Times New Roman"/>
          <w:sz w:val="28"/>
          <w:szCs w:val="28"/>
        </w:rPr>
        <w:t xml:space="preserve"> –  </w:t>
      </w:r>
      <w:r w:rsidRPr="006E5FB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АТО по оказанию услуг</w:t>
      </w:r>
    </w:p>
    <w:p w:rsidR="006E5FB5" w:rsidRPr="002F517B" w:rsidRDefault="006E5FB5" w:rsidP="006E5FB5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5FB5" w:rsidRPr="001D2FC3" w:rsidRDefault="006E5FB5" w:rsidP="006E5FB5">
      <w:pPr>
        <w:pStyle w:val="3"/>
        <w:spacing w:before="0" w:beforeAutospacing="0" w:after="0" w:afterAutospacing="0"/>
        <w:rPr>
          <w:sz w:val="28"/>
          <w:szCs w:val="28"/>
        </w:rPr>
      </w:pPr>
      <w:r w:rsidRPr="001D2FC3">
        <w:rPr>
          <w:b w:val="0"/>
          <w:sz w:val="28"/>
          <w:szCs w:val="28"/>
        </w:rPr>
        <w:t xml:space="preserve"> </w:t>
      </w:r>
    </w:p>
    <w:p w:rsidR="006E5FB5" w:rsidRPr="001D2FC3" w:rsidRDefault="006E5FB5" w:rsidP="006E5FB5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1D2FC3">
        <w:rPr>
          <w:b w:val="0"/>
          <w:i/>
          <w:sz w:val="28"/>
          <w:szCs w:val="28"/>
        </w:rPr>
        <w:t>Цель</w:t>
      </w:r>
      <w:r w:rsidRPr="001D2FC3">
        <w:rPr>
          <w:b w:val="0"/>
          <w:sz w:val="28"/>
          <w:szCs w:val="28"/>
        </w:rPr>
        <w:t xml:space="preserve">: ознакомиться с основными положениями по </w:t>
      </w:r>
      <w:r w:rsidR="00287723">
        <w:rPr>
          <w:b w:val="0"/>
          <w:sz w:val="28"/>
          <w:szCs w:val="28"/>
        </w:rPr>
        <w:t>ф</w:t>
      </w:r>
      <w:r w:rsidR="00287723" w:rsidRPr="00287723">
        <w:rPr>
          <w:b w:val="0"/>
          <w:sz w:val="28"/>
          <w:szCs w:val="28"/>
        </w:rPr>
        <w:t>ормировани</w:t>
      </w:r>
      <w:r w:rsidR="00287723">
        <w:rPr>
          <w:b w:val="0"/>
          <w:sz w:val="28"/>
          <w:szCs w:val="28"/>
        </w:rPr>
        <w:t xml:space="preserve">ю </w:t>
      </w:r>
      <w:r w:rsidR="00287723" w:rsidRPr="00287723">
        <w:rPr>
          <w:b w:val="0"/>
          <w:sz w:val="28"/>
          <w:szCs w:val="28"/>
        </w:rPr>
        <w:t xml:space="preserve"> и классификаци</w:t>
      </w:r>
      <w:r w:rsidR="00287723">
        <w:rPr>
          <w:b w:val="0"/>
          <w:sz w:val="28"/>
          <w:szCs w:val="28"/>
        </w:rPr>
        <w:t>и</w:t>
      </w:r>
      <w:r>
        <w:rPr>
          <w:b w:val="0"/>
          <w:sz w:val="28"/>
          <w:szCs w:val="28"/>
        </w:rPr>
        <w:t xml:space="preserve"> затрат по оказанию транспортных услуг организацией </w:t>
      </w:r>
    </w:p>
    <w:p w:rsidR="006E5FB5" w:rsidRPr="001D2FC3" w:rsidRDefault="006E5FB5" w:rsidP="006E5FB5">
      <w:pPr>
        <w:rPr>
          <w:rFonts w:ascii="Times New Roman" w:hAnsi="Times New Roman" w:cs="Times New Roman"/>
          <w:b/>
          <w:sz w:val="28"/>
          <w:szCs w:val="28"/>
        </w:rPr>
      </w:pPr>
    </w:p>
    <w:p w:rsidR="006E5FB5" w:rsidRPr="001D2FC3" w:rsidRDefault="006E5FB5" w:rsidP="006E5FB5">
      <w:pPr>
        <w:rPr>
          <w:rFonts w:ascii="Times New Roman" w:hAnsi="Times New Roman" w:cs="Times New Roman"/>
          <w:b/>
          <w:sz w:val="28"/>
          <w:szCs w:val="28"/>
        </w:rPr>
      </w:pPr>
      <w:r w:rsidRPr="001D2FC3">
        <w:rPr>
          <w:rFonts w:ascii="Times New Roman" w:hAnsi="Times New Roman" w:cs="Times New Roman"/>
          <w:b/>
          <w:sz w:val="28"/>
          <w:szCs w:val="28"/>
        </w:rPr>
        <w:t xml:space="preserve">Ссылка для </w:t>
      </w:r>
      <w:proofErr w:type="spellStart"/>
      <w:r w:rsidRPr="001D2FC3">
        <w:rPr>
          <w:rFonts w:ascii="Times New Roman" w:hAnsi="Times New Roman" w:cs="Times New Roman"/>
          <w:b/>
          <w:sz w:val="28"/>
          <w:szCs w:val="28"/>
        </w:rPr>
        <w:t>онлайн</w:t>
      </w:r>
      <w:proofErr w:type="spellEnd"/>
      <w:r w:rsidRPr="001D2FC3">
        <w:rPr>
          <w:rFonts w:ascii="Times New Roman" w:hAnsi="Times New Roman" w:cs="Times New Roman"/>
          <w:b/>
          <w:sz w:val="28"/>
          <w:szCs w:val="28"/>
        </w:rPr>
        <w:t xml:space="preserve"> занятия:</w:t>
      </w:r>
      <w:r w:rsidRPr="001D2FC3">
        <w:rPr>
          <w:rFonts w:ascii="Times New Roman" w:hAnsi="Times New Roman" w:cs="Times New Roman"/>
          <w:sz w:val="28"/>
          <w:szCs w:val="28"/>
        </w:rPr>
        <w:t xml:space="preserve"> </w:t>
      </w:r>
      <w:r w:rsidRPr="001D2FC3">
        <w:rPr>
          <w:rFonts w:ascii="Times New Roman" w:hAnsi="Times New Roman" w:cs="Times New Roman"/>
          <w:b/>
          <w:sz w:val="28"/>
          <w:szCs w:val="28"/>
        </w:rPr>
        <w:t>https://meetingsamer15.webex.com/meet/evm_45</w:t>
      </w:r>
    </w:p>
    <w:p w:rsidR="006E5FB5" w:rsidRPr="001D2FC3" w:rsidRDefault="006E5FB5" w:rsidP="006E5FB5">
      <w:pPr>
        <w:rPr>
          <w:rFonts w:ascii="Times New Roman" w:hAnsi="Times New Roman" w:cs="Times New Roman"/>
          <w:b/>
          <w:sz w:val="28"/>
          <w:szCs w:val="28"/>
        </w:rPr>
      </w:pPr>
    </w:p>
    <w:p w:rsidR="006E5FB5" w:rsidRPr="001D2FC3" w:rsidRDefault="006E5FB5" w:rsidP="006E5FB5">
      <w:pPr>
        <w:rPr>
          <w:rFonts w:ascii="Times New Roman" w:hAnsi="Times New Roman" w:cs="Times New Roman"/>
          <w:b/>
          <w:sz w:val="28"/>
          <w:szCs w:val="28"/>
        </w:rPr>
      </w:pPr>
      <w:r w:rsidRPr="001D2FC3"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tbl>
      <w:tblPr>
        <w:tblStyle w:val="a3"/>
        <w:tblW w:w="0" w:type="auto"/>
        <w:tblLook w:val="04A0"/>
      </w:tblPr>
      <w:tblGrid>
        <w:gridCol w:w="2289"/>
        <w:gridCol w:w="1188"/>
        <w:gridCol w:w="4677"/>
        <w:gridCol w:w="1984"/>
      </w:tblGrid>
      <w:tr w:rsidR="006E5FB5" w:rsidRPr="001D2FC3" w:rsidTr="003955DE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FB5" w:rsidRPr="001D2FC3" w:rsidRDefault="006E5FB5" w:rsidP="003955D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D2FC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FB5" w:rsidRPr="001D2FC3" w:rsidRDefault="006E5FB5" w:rsidP="003955D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D2FC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FB5" w:rsidRPr="001D2FC3" w:rsidRDefault="006E5FB5" w:rsidP="003955D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D2FC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FB5" w:rsidRPr="001D2FC3" w:rsidRDefault="006E5FB5" w:rsidP="003955D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D2FC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6E5FB5" w:rsidRPr="001D2FC3" w:rsidTr="003955DE">
        <w:trPr>
          <w:trHeight w:val="4256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FB5" w:rsidRPr="00444343" w:rsidRDefault="00444343" w:rsidP="003955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4343">
              <w:rPr>
                <w:rFonts w:ascii="Times New Roman" w:hAnsi="Times New Roman" w:cs="Times New Roman"/>
                <w:sz w:val="28"/>
                <w:szCs w:val="28"/>
              </w:rPr>
              <w:t>Выделить</w:t>
            </w:r>
            <w:r w:rsidR="006E5FB5" w:rsidRPr="004443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44343">
              <w:rPr>
                <w:rFonts w:ascii="Times New Roman" w:hAnsi="Times New Roman" w:cs="Times New Roman"/>
                <w:sz w:val="28"/>
                <w:szCs w:val="28"/>
              </w:rPr>
              <w:t>термины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используемые при определении </w:t>
            </w:r>
          </w:p>
          <w:p w:rsidR="006E5FB5" w:rsidRPr="001D2FC3" w:rsidRDefault="00444343" w:rsidP="003955DE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</w:rPr>
              <w:t>затрат по оказанию транспортных услуг</w:t>
            </w:r>
          </w:p>
          <w:p w:rsidR="006E5FB5" w:rsidRPr="001D2FC3" w:rsidRDefault="006E5FB5" w:rsidP="003955DE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  <w:p w:rsidR="006E5FB5" w:rsidRPr="001D2FC3" w:rsidRDefault="006E5FB5" w:rsidP="003955DE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  <w:p w:rsidR="006E5FB5" w:rsidRPr="001D2FC3" w:rsidRDefault="006E5FB5" w:rsidP="003955DE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  <w:p w:rsidR="00287723" w:rsidRDefault="00287723" w:rsidP="00444343">
            <w:pPr>
              <w:pStyle w:val="3"/>
              <w:spacing w:before="0" w:beforeAutospacing="0" w:after="0" w:afterAutospacing="0"/>
              <w:rPr>
                <w:b w:val="0"/>
                <w:sz w:val="28"/>
                <w:szCs w:val="28"/>
              </w:rPr>
            </w:pPr>
          </w:p>
          <w:p w:rsidR="00287723" w:rsidRDefault="00287723" w:rsidP="00444343">
            <w:pPr>
              <w:pStyle w:val="3"/>
              <w:spacing w:before="0" w:beforeAutospacing="0" w:after="0" w:afterAutospacing="0"/>
              <w:rPr>
                <w:b w:val="0"/>
                <w:sz w:val="28"/>
                <w:szCs w:val="28"/>
              </w:rPr>
            </w:pPr>
          </w:p>
          <w:p w:rsidR="006E5FB5" w:rsidRPr="001D2FC3" w:rsidRDefault="00444343" w:rsidP="00444343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 w:rsidRPr="00444343">
              <w:rPr>
                <w:b w:val="0"/>
                <w:sz w:val="28"/>
                <w:szCs w:val="28"/>
              </w:rPr>
              <w:t>Изучить</w:t>
            </w:r>
            <w:r w:rsidR="006E5FB5" w:rsidRPr="001D2FC3">
              <w:rPr>
                <w:sz w:val="28"/>
                <w:szCs w:val="28"/>
              </w:rPr>
              <w:t xml:space="preserve"> </w:t>
            </w:r>
            <w:r w:rsidRPr="00444343">
              <w:rPr>
                <w:b w:val="0"/>
                <w:sz w:val="28"/>
                <w:szCs w:val="28"/>
              </w:rPr>
              <w:t>группир</w:t>
            </w:r>
            <w:r>
              <w:rPr>
                <w:b w:val="0"/>
                <w:sz w:val="28"/>
                <w:szCs w:val="28"/>
              </w:rPr>
              <w:t xml:space="preserve">овку затрат по </w:t>
            </w:r>
            <w:r w:rsidRPr="00444343">
              <w:rPr>
                <w:b w:val="0"/>
                <w:sz w:val="28"/>
                <w:szCs w:val="28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 xml:space="preserve">оказанию транспортных услуг </w:t>
            </w:r>
            <w:r w:rsidRPr="00444343">
              <w:rPr>
                <w:b w:val="0"/>
                <w:sz w:val="28"/>
                <w:szCs w:val="28"/>
              </w:rPr>
              <w:t xml:space="preserve">в соответствии с их экономическим содержанием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E5FB5" w:rsidRPr="001D2FC3" w:rsidRDefault="006E5FB5" w:rsidP="003955DE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 w:rsidRPr="001D2FC3">
              <w:rPr>
                <w:b w:val="0"/>
                <w:bCs w:val="0"/>
                <w:sz w:val="28"/>
                <w:szCs w:val="28"/>
                <w:lang w:eastAsia="en-US"/>
              </w:rPr>
              <w:t xml:space="preserve">  Лекционный материал,  </w:t>
            </w:r>
            <w:proofErr w:type="spellStart"/>
            <w:r w:rsidRPr="001D2FC3">
              <w:rPr>
                <w:b w:val="0"/>
                <w:bCs w:val="0"/>
                <w:sz w:val="28"/>
                <w:szCs w:val="28"/>
                <w:lang w:eastAsia="en-US"/>
              </w:rPr>
              <w:t>эл</w:t>
            </w:r>
            <w:proofErr w:type="spellEnd"/>
            <w:r w:rsidRPr="001D2FC3">
              <w:rPr>
                <w:b w:val="0"/>
                <w:bCs w:val="0"/>
                <w:sz w:val="28"/>
                <w:szCs w:val="28"/>
                <w:lang w:eastAsia="en-US"/>
              </w:rPr>
              <w:t xml:space="preserve"> презентация 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FB5" w:rsidRDefault="006E5FB5" w:rsidP="003955DE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  <w:r w:rsidRPr="001D2FC3">
              <w:rPr>
                <w:b w:val="0"/>
                <w:sz w:val="28"/>
                <w:szCs w:val="28"/>
                <w:lang w:eastAsia="en-US"/>
              </w:rPr>
              <w:t>1</w:t>
            </w:r>
            <w:proofErr w:type="gramStart"/>
            <w:r w:rsidRPr="001D2FC3">
              <w:rPr>
                <w:b w:val="0"/>
                <w:sz w:val="28"/>
                <w:szCs w:val="28"/>
                <w:lang w:eastAsia="en-US"/>
              </w:rPr>
              <w:t xml:space="preserve"> О</w:t>
            </w:r>
            <w:proofErr w:type="gramEnd"/>
            <w:r w:rsidRPr="001D2FC3">
              <w:rPr>
                <w:b w:val="0"/>
                <w:sz w:val="28"/>
                <w:szCs w:val="28"/>
                <w:lang w:eastAsia="en-US"/>
              </w:rPr>
              <w:t xml:space="preserve">знакомиться с материалом и </w:t>
            </w:r>
            <w:proofErr w:type="spellStart"/>
            <w:r w:rsidRPr="001D2FC3">
              <w:rPr>
                <w:b w:val="0"/>
                <w:sz w:val="28"/>
                <w:szCs w:val="28"/>
                <w:lang w:eastAsia="en-US"/>
              </w:rPr>
              <w:t>эл</w:t>
            </w:r>
            <w:proofErr w:type="spellEnd"/>
            <w:r w:rsidRPr="001D2FC3">
              <w:rPr>
                <w:b w:val="0"/>
                <w:sz w:val="28"/>
                <w:szCs w:val="28"/>
                <w:lang w:eastAsia="en-US"/>
              </w:rPr>
              <w:t xml:space="preserve"> презентацией</w:t>
            </w:r>
          </w:p>
          <w:p w:rsidR="006E5FB5" w:rsidRPr="001D2FC3" w:rsidRDefault="006E5FB5" w:rsidP="003955DE">
            <w:pPr>
              <w:pStyle w:val="3"/>
              <w:spacing w:before="0" w:beforeAutospacing="0" w:after="0" w:afterAutospacing="0"/>
              <w:ind w:left="48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Осмыслить информацию</w:t>
            </w:r>
          </w:p>
          <w:p w:rsidR="006E5FB5" w:rsidRDefault="006E5FB5" w:rsidP="003955DE">
            <w:pPr>
              <w:pStyle w:val="3"/>
              <w:spacing w:before="0" w:beforeAutospacing="0" w:after="0" w:afterAutospacing="0"/>
              <w:rPr>
                <w:b w:val="0"/>
                <w:sz w:val="28"/>
                <w:szCs w:val="28"/>
              </w:rPr>
            </w:pPr>
            <w:r w:rsidRPr="001D2FC3">
              <w:rPr>
                <w:sz w:val="28"/>
                <w:szCs w:val="28"/>
              </w:rPr>
              <w:t xml:space="preserve">2  </w:t>
            </w:r>
            <w:r w:rsidR="00444343">
              <w:rPr>
                <w:b w:val="0"/>
                <w:sz w:val="28"/>
                <w:szCs w:val="28"/>
              </w:rPr>
              <w:t>записать</w:t>
            </w:r>
            <w:r w:rsidR="00444343" w:rsidRPr="001D2FC3">
              <w:rPr>
                <w:b w:val="0"/>
                <w:sz w:val="28"/>
                <w:szCs w:val="28"/>
              </w:rPr>
              <w:t xml:space="preserve"> </w:t>
            </w:r>
            <w:r w:rsidR="00444343">
              <w:rPr>
                <w:b w:val="0"/>
                <w:sz w:val="28"/>
                <w:szCs w:val="28"/>
              </w:rPr>
              <w:t xml:space="preserve">основные термины </w:t>
            </w:r>
            <w:r>
              <w:rPr>
                <w:b w:val="0"/>
                <w:sz w:val="28"/>
                <w:szCs w:val="28"/>
              </w:rPr>
              <w:t xml:space="preserve"> в конспект</w:t>
            </w:r>
          </w:p>
          <w:p w:rsidR="006E5FB5" w:rsidRPr="006E5FB5" w:rsidRDefault="006E5FB5" w:rsidP="006E5FB5">
            <w:pPr>
              <w:pStyle w:val="3"/>
              <w:numPr>
                <w:ilvl w:val="0"/>
                <w:numId w:val="1"/>
              </w:numPr>
              <w:spacing w:before="0" w:beforeAutospacing="0" w:after="0" w:afterAutospacing="0"/>
              <w:rPr>
                <w:b w:val="0"/>
                <w:sz w:val="28"/>
                <w:szCs w:val="28"/>
              </w:rPr>
            </w:pPr>
            <w:r w:rsidRPr="006E5FB5">
              <w:rPr>
                <w:b w:val="0"/>
                <w:sz w:val="28"/>
                <w:szCs w:val="28"/>
              </w:rPr>
              <w:t>Себестоимость перевозок (работ, услуг)</w:t>
            </w:r>
          </w:p>
          <w:p w:rsidR="006E5FB5" w:rsidRDefault="006E5FB5" w:rsidP="006E5FB5">
            <w:pPr>
              <w:pStyle w:val="3"/>
              <w:numPr>
                <w:ilvl w:val="0"/>
                <w:numId w:val="1"/>
              </w:numPr>
              <w:spacing w:before="0" w:beforeAutospacing="0" w:after="0" w:afterAutospacing="0"/>
              <w:rPr>
                <w:b w:val="0"/>
                <w:sz w:val="28"/>
                <w:szCs w:val="28"/>
              </w:rPr>
            </w:pPr>
            <w:r w:rsidRPr="006E5FB5">
              <w:rPr>
                <w:b w:val="0"/>
                <w:sz w:val="28"/>
                <w:szCs w:val="28"/>
              </w:rPr>
              <w:t>Экономическая основа себестоимости</w:t>
            </w:r>
          </w:p>
          <w:p w:rsidR="00444343" w:rsidRPr="00444343" w:rsidRDefault="00444343" w:rsidP="006E5FB5">
            <w:pPr>
              <w:pStyle w:val="3"/>
              <w:numPr>
                <w:ilvl w:val="0"/>
                <w:numId w:val="1"/>
              </w:numPr>
              <w:spacing w:before="0" w:beforeAutospacing="0" w:after="0" w:afterAutospacing="0"/>
              <w:rPr>
                <w:b w:val="0"/>
                <w:sz w:val="28"/>
                <w:szCs w:val="28"/>
              </w:rPr>
            </w:pPr>
            <w:r w:rsidRPr="00444343">
              <w:rPr>
                <w:b w:val="0"/>
                <w:iCs/>
                <w:sz w:val="28"/>
                <w:szCs w:val="28"/>
              </w:rPr>
              <w:t>эксплуатационные расходы</w:t>
            </w:r>
          </w:p>
          <w:p w:rsidR="00444343" w:rsidRPr="00444343" w:rsidRDefault="00444343" w:rsidP="006E5FB5">
            <w:pPr>
              <w:pStyle w:val="3"/>
              <w:numPr>
                <w:ilvl w:val="0"/>
                <w:numId w:val="1"/>
              </w:numPr>
              <w:spacing w:before="0" w:beforeAutospacing="0" w:after="0" w:afterAutospacing="0"/>
              <w:rPr>
                <w:b w:val="0"/>
                <w:sz w:val="28"/>
                <w:szCs w:val="28"/>
              </w:rPr>
            </w:pPr>
            <w:r>
              <w:rPr>
                <w:b w:val="0"/>
                <w:iCs/>
                <w:sz w:val="28"/>
                <w:szCs w:val="28"/>
              </w:rPr>
              <w:t>тариф</w:t>
            </w:r>
          </w:p>
          <w:p w:rsidR="00444343" w:rsidRPr="006E5FB5" w:rsidRDefault="00444343" w:rsidP="00444343">
            <w:pPr>
              <w:pStyle w:val="3"/>
              <w:spacing w:before="0" w:beforeAutospacing="0" w:after="0" w:afterAutospacing="0"/>
              <w:ind w:left="720"/>
              <w:rPr>
                <w:b w:val="0"/>
                <w:sz w:val="28"/>
                <w:szCs w:val="28"/>
              </w:rPr>
            </w:pPr>
          </w:p>
          <w:p w:rsidR="006E5FB5" w:rsidRPr="001D2FC3" w:rsidRDefault="006E5FB5" w:rsidP="003955DE">
            <w:pPr>
              <w:pStyle w:val="3"/>
              <w:spacing w:before="0" w:beforeAutospacing="0" w:after="0" w:afterAutospacing="0"/>
              <w:rPr>
                <w:b w:val="0"/>
                <w:sz w:val="28"/>
                <w:szCs w:val="28"/>
              </w:rPr>
            </w:pPr>
            <w:r w:rsidRPr="001D2FC3">
              <w:rPr>
                <w:b w:val="0"/>
                <w:sz w:val="28"/>
                <w:szCs w:val="28"/>
              </w:rPr>
              <w:t>3</w:t>
            </w:r>
            <w:proofErr w:type="gramStart"/>
            <w:r w:rsidRPr="001D2FC3">
              <w:rPr>
                <w:b w:val="0"/>
                <w:sz w:val="28"/>
                <w:szCs w:val="28"/>
              </w:rPr>
              <w:t xml:space="preserve"> С</w:t>
            </w:r>
            <w:proofErr w:type="gramEnd"/>
            <w:r w:rsidRPr="001D2FC3">
              <w:rPr>
                <w:b w:val="0"/>
                <w:sz w:val="28"/>
                <w:szCs w:val="28"/>
              </w:rPr>
              <w:t>оставить таблицу</w:t>
            </w:r>
            <w:r w:rsidR="00444343">
              <w:rPr>
                <w:b w:val="0"/>
                <w:sz w:val="28"/>
                <w:szCs w:val="28"/>
              </w:rPr>
              <w:t xml:space="preserve"> </w:t>
            </w:r>
            <w:r w:rsidR="00444343" w:rsidRPr="00444343">
              <w:rPr>
                <w:b w:val="0"/>
                <w:sz w:val="28"/>
                <w:szCs w:val="28"/>
              </w:rPr>
              <w:t>Группир</w:t>
            </w:r>
            <w:r w:rsidR="00444343">
              <w:rPr>
                <w:b w:val="0"/>
                <w:sz w:val="28"/>
                <w:szCs w:val="28"/>
              </w:rPr>
              <w:t xml:space="preserve">овка затрат по </w:t>
            </w:r>
            <w:r w:rsidR="00444343" w:rsidRPr="00444343">
              <w:rPr>
                <w:b w:val="0"/>
                <w:sz w:val="28"/>
                <w:szCs w:val="28"/>
              </w:rPr>
              <w:t xml:space="preserve"> </w:t>
            </w:r>
            <w:r w:rsidR="00444343">
              <w:rPr>
                <w:b w:val="0"/>
                <w:sz w:val="28"/>
                <w:szCs w:val="28"/>
              </w:rPr>
              <w:t xml:space="preserve">оказанию транспортных услуг </w:t>
            </w:r>
            <w:r w:rsidR="00444343" w:rsidRPr="00444343">
              <w:rPr>
                <w:b w:val="0"/>
                <w:sz w:val="28"/>
                <w:szCs w:val="28"/>
              </w:rPr>
              <w:t>в соответствии с их экономическим содержанием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2215"/>
              <w:gridCol w:w="2216"/>
            </w:tblGrid>
            <w:tr w:rsidR="006E5FB5" w:rsidRPr="001D2FC3" w:rsidTr="003955DE">
              <w:tc>
                <w:tcPr>
                  <w:tcW w:w="2215" w:type="dxa"/>
                </w:tcPr>
                <w:p w:rsidR="00444343" w:rsidRPr="00444343" w:rsidRDefault="00444343" w:rsidP="00444343">
                  <w:pPr>
                    <w:ind w:left="-185" w:right="-87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4434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Элементы затрат:</w:t>
                  </w:r>
                </w:p>
                <w:p w:rsidR="006E5FB5" w:rsidRPr="001D2FC3" w:rsidRDefault="006E5FB5" w:rsidP="003955DE">
                  <w:pPr>
                    <w:pStyle w:val="3"/>
                    <w:spacing w:before="0" w:beforeAutospacing="0" w:after="0" w:afterAutospacing="0"/>
                    <w:rPr>
                      <w:b w:val="0"/>
                      <w:sz w:val="28"/>
                      <w:szCs w:val="28"/>
                    </w:rPr>
                  </w:pPr>
                </w:p>
              </w:tc>
              <w:tc>
                <w:tcPr>
                  <w:tcW w:w="2216" w:type="dxa"/>
                </w:tcPr>
                <w:p w:rsidR="006E5FB5" w:rsidRPr="001D2FC3" w:rsidRDefault="006E5FB5" w:rsidP="003955DE">
                  <w:pPr>
                    <w:pStyle w:val="3"/>
                    <w:spacing w:before="0" w:beforeAutospacing="0" w:after="0" w:afterAutospacing="0"/>
                    <w:rPr>
                      <w:b w:val="0"/>
                      <w:sz w:val="28"/>
                      <w:szCs w:val="28"/>
                    </w:rPr>
                  </w:pPr>
                  <w:r w:rsidRPr="001D2FC3">
                    <w:rPr>
                      <w:b w:val="0"/>
                      <w:sz w:val="28"/>
                      <w:szCs w:val="28"/>
                    </w:rPr>
                    <w:t>характеристика</w:t>
                  </w:r>
                </w:p>
              </w:tc>
            </w:tr>
            <w:tr w:rsidR="006E5FB5" w:rsidRPr="001D2FC3" w:rsidTr="003955DE">
              <w:tc>
                <w:tcPr>
                  <w:tcW w:w="2215" w:type="dxa"/>
                </w:tcPr>
                <w:p w:rsidR="006E5FB5" w:rsidRPr="001D2FC3" w:rsidRDefault="006E5FB5" w:rsidP="003955DE">
                  <w:pPr>
                    <w:pStyle w:val="3"/>
                    <w:spacing w:before="0" w:beforeAutospacing="0" w:after="0" w:afterAutospacing="0"/>
                    <w:rPr>
                      <w:b w:val="0"/>
                      <w:sz w:val="28"/>
                      <w:szCs w:val="28"/>
                    </w:rPr>
                  </w:pPr>
                </w:p>
              </w:tc>
              <w:tc>
                <w:tcPr>
                  <w:tcW w:w="2216" w:type="dxa"/>
                </w:tcPr>
                <w:p w:rsidR="006E5FB5" w:rsidRPr="001D2FC3" w:rsidRDefault="006E5FB5" w:rsidP="003955DE">
                  <w:pPr>
                    <w:pStyle w:val="3"/>
                    <w:spacing w:before="0" w:beforeAutospacing="0" w:after="0" w:afterAutospacing="0"/>
                    <w:rPr>
                      <w:b w:val="0"/>
                      <w:sz w:val="28"/>
                      <w:szCs w:val="28"/>
                    </w:rPr>
                  </w:pPr>
                </w:p>
              </w:tc>
            </w:tr>
            <w:tr w:rsidR="00287723" w:rsidRPr="001D2FC3" w:rsidTr="003955DE">
              <w:tc>
                <w:tcPr>
                  <w:tcW w:w="2215" w:type="dxa"/>
                </w:tcPr>
                <w:p w:rsidR="00287723" w:rsidRPr="001D2FC3" w:rsidRDefault="00287723" w:rsidP="003955DE">
                  <w:pPr>
                    <w:pStyle w:val="3"/>
                    <w:spacing w:before="0" w:beforeAutospacing="0" w:after="0" w:afterAutospacing="0"/>
                    <w:rPr>
                      <w:b w:val="0"/>
                      <w:sz w:val="28"/>
                      <w:szCs w:val="28"/>
                    </w:rPr>
                  </w:pPr>
                </w:p>
              </w:tc>
              <w:tc>
                <w:tcPr>
                  <w:tcW w:w="2216" w:type="dxa"/>
                </w:tcPr>
                <w:p w:rsidR="00287723" w:rsidRPr="001D2FC3" w:rsidRDefault="00287723" w:rsidP="003955DE">
                  <w:pPr>
                    <w:pStyle w:val="3"/>
                    <w:spacing w:before="0" w:beforeAutospacing="0" w:after="0" w:afterAutospacing="0"/>
                    <w:rPr>
                      <w:b w:val="0"/>
                      <w:sz w:val="28"/>
                      <w:szCs w:val="28"/>
                    </w:rPr>
                  </w:pPr>
                </w:p>
              </w:tc>
            </w:tr>
            <w:tr w:rsidR="00287723" w:rsidRPr="001D2FC3" w:rsidTr="003955DE">
              <w:tc>
                <w:tcPr>
                  <w:tcW w:w="2215" w:type="dxa"/>
                </w:tcPr>
                <w:p w:rsidR="00287723" w:rsidRPr="001D2FC3" w:rsidRDefault="00287723" w:rsidP="003955DE">
                  <w:pPr>
                    <w:pStyle w:val="3"/>
                    <w:spacing w:before="0" w:beforeAutospacing="0" w:after="0" w:afterAutospacing="0"/>
                    <w:rPr>
                      <w:b w:val="0"/>
                      <w:sz w:val="28"/>
                      <w:szCs w:val="28"/>
                    </w:rPr>
                  </w:pPr>
                </w:p>
              </w:tc>
              <w:tc>
                <w:tcPr>
                  <w:tcW w:w="2216" w:type="dxa"/>
                </w:tcPr>
                <w:p w:rsidR="00287723" w:rsidRPr="001D2FC3" w:rsidRDefault="00287723" w:rsidP="003955DE">
                  <w:pPr>
                    <w:pStyle w:val="3"/>
                    <w:spacing w:before="0" w:beforeAutospacing="0" w:after="0" w:afterAutospacing="0"/>
                    <w:rPr>
                      <w:b w:val="0"/>
                      <w:sz w:val="28"/>
                      <w:szCs w:val="28"/>
                    </w:rPr>
                  </w:pPr>
                </w:p>
              </w:tc>
            </w:tr>
          </w:tbl>
          <w:p w:rsidR="006E5FB5" w:rsidRPr="001D2FC3" w:rsidRDefault="006E5FB5" w:rsidP="003955DE">
            <w:pPr>
              <w:pStyle w:val="3"/>
              <w:spacing w:before="0" w:beforeAutospacing="0" w:after="0" w:afterAutospacing="0"/>
              <w:rPr>
                <w:b w:val="0"/>
                <w:sz w:val="28"/>
                <w:szCs w:val="28"/>
              </w:rPr>
            </w:pPr>
          </w:p>
          <w:p w:rsidR="006E5FB5" w:rsidRPr="001D2FC3" w:rsidRDefault="006E5FB5" w:rsidP="003955DE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23" w:rsidRPr="00287723" w:rsidRDefault="00287723" w:rsidP="00287723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r w:rsidRPr="00287723">
              <w:rPr>
                <w:rFonts w:ascii="Times New Roman" w:hAnsi="Times New Roman" w:cs="Times New Roman"/>
                <w:sz w:val="28"/>
                <w:szCs w:val="28"/>
              </w:rPr>
              <w:t>Выполнены все требования в указанные сроки, перечисленные в методических рекомендациях – оценка 5;</w:t>
            </w:r>
          </w:p>
          <w:p w:rsidR="00287723" w:rsidRPr="00287723" w:rsidRDefault="00287723" w:rsidP="00287723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r w:rsidRPr="00287723">
              <w:rPr>
                <w:rFonts w:ascii="Times New Roman" w:hAnsi="Times New Roman" w:cs="Times New Roman"/>
                <w:sz w:val="28"/>
                <w:szCs w:val="28"/>
              </w:rPr>
              <w:t>Даны неполные ответы на вопросы – оценка 4</w:t>
            </w:r>
            <w:proofErr w:type="gramStart"/>
            <w:r w:rsidRPr="00287723"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</w:p>
          <w:p w:rsidR="00287723" w:rsidRPr="00287723" w:rsidRDefault="00287723" w:rsidP="00287723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r w:rsidRPr="00287723">
              <w:rPr>
                <w:rFonts w:ascii="Times New Roman" w:hAnsi="Times New Roman" w:cs="Times New Roman"/>
                <w:sz w:val="28"/>
                <w:szCs w:val="28"/>
              </w:rPr>
              <w:t>Даны ответы на часть вопросов; не соблюдение формы выполнения задания – оценка 3;</w:t>
            </w:r>
          </w:p>
          <w:p w:rsidR="006E5FB5" w:rsidRPr="001D2FC3" w:rsidRDefault="00287723" w:rsidP="002877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7723">
              <w:rPr>
                <w:rFonts w:ascii="Times New Roman" w:hAnsi="Times New Roman" w:cs="Times New Roman"/>
                <w:sz w:val="28"/>
                <w:szCs w:val="28"/>
              </w:rPr>
              <w:t>Нет ответов на вопросы, работа не предоставлена в срок – оценка 2</w:t>
            </w:r>
          </w:p>
        </w:tc>
      </w:tr>
    </w:tbl>
    <w:p w:rsidR="006E5FB5" w:rsidRPr="001D2FC3" w:rsidRDefault="006E5FB5" w:rsidP="006E5FB5">
      <w:pPr>
        <w:rPr>
          <w:rFonts w:ascii="Times New Roman" w:hAnsi="Times New Roman" w:cs="Times New Roman"/>
          <w:b/>
          <w:sz w:val="28"/>
          <w:szCs w:val="28"/>
        </w:rPr>
      </w:pPr>
    </w:p>
    <w:p w:rsidR="006E5FB5" w:rsidRPr="001D2FC3" w:rsidRDefault="006E5FB5" w:rsidP="006E5FB5">
      <w:pPr>
        <w:rPr>
          <w:rFonts w:ascii="Times New Roman" w:hAnsi="Times New Roman" w:cs="Times New Roman"/>
          <w:b/>
          <w:sz w:val="28"/>
          <w:szCs w:val="28"/>
        </w:rPr>
      </w:pPr>
      <w:r w:rsidRPr="001D2FC3">
        <w:rPr>
          <w:rFonts w:ascii="Times New Roman" w:hAnsi="Times New Roman" w:cs="Times New Roman"/>
          <w:b/>
          <w:sz w:val="28"/>
          <w:szCs w:val="28"/>
        </w:rPr>
        <w:t>Сроки выполнения:</w:t>
      </w:r>
      <w:bookmarkStart w:id="0" w:name="_GoBack"/>
      <w:bookmarkEnd w:id="0"/>
      <w:r w:rsidRPr="001D2FC3">
        <w:rPr>
          <w:rFonts w:ascii="Times New Roman" w:hAnsi="Times New Roman" w:cs="Times New Roman"/>
          <w:b/>
          <w:sz w:val="28"/>
          <w:szCs w:val="28"/>
        </w:rPr>
        <w:t xml:space="preserve"> до </w:t>
      </w:r>
      <w:r>
        <w:rPr>
          <w:rFonts w:ascii="Times New Roman" w:hAnsi="Times New Roman" w:cs="Times New Roman"/>
          <w:b/>
          <w:sz w:val="28"/>
          <w:szCs w:val="28"/>
        </w:rPr>
        <w:t xml:space="preserve">11 50  </w:t>
      </w:r>
      <w:r w:rsidRPr="006E5FB5">
        <w:rPr>
          <w:rFonts w:ascii="Times New Roman" w:hAnsi="Times New Roman" w:cs="Times New Roman"/>
          <w:b/>
          <w:sz w:val="28"/>
          <w:szCs w:val="28"/>
        </w:rPr>
        <w:t>09.01.21</w:t>
      </w:r>
    </w:p>
    <w:p w:rsidR="006E5FB5" w:rsidRDefault="006E5FB5" w:rsidP="006E5FB5"/>
    <w:p w:rsidR="000E5821" w:rsidRPr="006E5FB5" w:rsidRDefault="000E5821">
      <w:pPr>
        <w:rPr>
          <w:rFonts w:ascii="Times New Roman" w:hAnsi="Times New Roman" w:cs="Times New Roman"/>
          <w:sz w:val="28"/>
          <w:szCs w:val="28"/>
        </w:rPr>
      </w:pPr>
    </w:p>
    <w:sectPr w:rsidR="000E5821" w:rsidRPr="006E5FB5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E49CC"/>
    <w:multiLevelType w:val="hybridMultilevel"/>
    <w:tmpl w:val="D444BBCE"/>
    <w:lvl w:ilvl="0" w:tplc="B09AA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E5FB5"/>
    <w:rsid w:val="000E5821"/>
    <w:rsid w:val="00190430"/>
    <w:rsid w:val="00287723"/>
    <w:rsid w:val="003776C1"/>
    <w:rsid w:val="00444343"/>
    <w:rsid w:val="00543310"/>
    <w:rsid w:val="006E5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FB5"/>
  </w:style>
  <w:style w:type="paragraph" w:styleId="3">
    <w:name w:val="heading 3"/>
    <w:basedOn w:val="a"/>
    <w:link w:val="30"/>
    <w:uiPriority w:val="9"/>
    <w:qFormat/>
    <w:rsid w:val="006E5FB5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E5FB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39"/>
    <w:rsid w:val="006E5F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2021-01-08T19:55:00Z</dcterms:created>
  <dcterms:modified xsi:type="dcterms:W3CDTF">2021-01-08T20:20:00Z</dcterms:modified>
</cp:coreProperties>
</file>